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C98" w:rsidRPr="004F4748" w:rsidRDefault="00322C98" w:rsidP="00C02D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F474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12</w:t>
      </w:r>
    </w:p>
    <w:p w:rsidR="00322C98" w:rsidRPr="004F4748" w:rsidRDefault="00322C98" w:rsidP="00C02D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do zarządzenia Nr 475</w:t>
      </w:r>
      <w:r w:rsidRPr="004F4748">
        <w:rPr>
          <w:rFonts w:ascii="Times New Roman" w:hAnsi="Times New Roman"/>
          <w:b/>
          <w:bCs/>
          <w:sz w:val="24"/>
          <w:szCs w:val="24"/>
          <w:lang w:eastAsia="pl-PL"/>
        </w:rPr>
        <w:t>/2019</w:t>
      </w:r>
    </w:p>
    <w:p w:rsidR="00322C98" w:rsidRPr="004F4748" w:rsidRDefault="00322C98" w:rsidP="00C02DC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4F4748">
        <w:rPr>
          <w:rFonts w:ascii="Times New Roman" w:hAnsi="Times New Roman"/>
          <w:b/>
          <w:bCs/>
          <w:sz w:val="24"/>
          <w:szCs w:val="24"/>
          <w:lang w:eastAsia="pl-PL"/>
        </w:rPr>
        <w:t>Prezydenta Miasta Tarnowa</w:t>
      </w:r>
    </w:p>
    <w:p w:rsidR="00322C98" w:rsidRDefault="00322C98" w:rsidP="007D5B72">
      <w:pPr>
        <w:pStyle w:val="NoSpacing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dnia 25 października 2019 r.</w:t>
      </w:r>
    </w:p>
    <w:p w:rsidR="00322C98" w:rsidRDefault="00322C98" w:rsidP="00C02DC7">
      <w:pPr>
        <w:tabs>
          <w:tab w:val="center" w:pos="4536"/>
          <w:tab w:val="left" w:pos="6885"/>
        </w:tabs>
        <w:spacing w:after="0" w:line="360" w:lineRule="auto"/>
        <w:rPr>
          <w:rFonts w:ascii="Times New Roman" w:hAnsi="Times New Roman"/>
          <w:b/>
          <w:sz w:val="28"/>
          <w:szCs w:val="24"/>
        </w:rPr>
      </w:pPr>
    </w:p>
    <w:p w:rsidR="00322C98" w:rsidRPr="002D64CE" w:rsidRDefault="00322C98" w:rsidP="00C02DC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64CE">
        <w:rPr>
          <w:rFonts w:ascii="Times New Roman" w:hAnsi="Times New Roman"/>
          <w:b/>
          <w:sz w:val="24"/>
          <w:szCs w:val="24"/>
        </w:rPr>
        <w:t>INFORMACJA O PRZETWARZANIU DANYCH OSOBOWYCH</w:t>
      </w:r>
    </w:p>
    <w:p w:rsidR="00322C98" w:rsidRPr="002D64CE" w:rsidRDefault="00322C98" w:rsidP="00C02DC7">
      <w:pPr>
        <w:tabs>
          <w:tab w:val="center" w:pos="4536"/>
          <w:tab w:val="left" w:pos="688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322C98" w:rsidRPr="002D64CE" w:rsidRDefault="00322C98" w:rsidP="004F4748">
      <w:pPr>
        <w:spacing w:after="0" w:line="240" w:lineRule="auto"/>
        <w:ind w:left="4253"/>
        <w:jc w:val="right"/>
        <w:rPr>
          <w:rFonts w:ascii="Times New Roman" w:hAnsi="Times New Roman"/>
          <w:vertAlign w:val="superscript"/>
        </w:rPr>
      </w:pPr>
      <w:r w:rsidRPr="002D64C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…………………</w:t>
      </w:r>
      <w:r w:rsidRPr="002D64CE">
        <w:rPr>
          <w:rFonts w:ascii="Times New Roman" w:hAnsi="Times New Roman"/>
        </w:rPr>
        <w:t>, dnia ……….……….  2019 r.</w:t>
      </w:r>
    </w:p>
    <w:p w:rsidR="00322C98" w:rsidRPr="002D64CE" w:rsidRDefault="00322C98" w:rsidP="004F4748">
      <w:pPr>
        <w:pStyle w:val="PlainText"/>
        <w:widowControl/>
        <w:ind w:left="3540" w:firstLine="708"/>
        <w:jc w:val="center"/>
        <w:rPr>
          <w:rFonts w:ascii="Times New Roman" w:hAnsi="Times New Roman"/>
          <w:bCs/>
          <w:i/>
          <w:sz w:val="22"/>
          <w:szCs w:val="22"/>
          <w:lang w:val="pl-PL"/>
        </w:rPr>
      </w:pPr>
      <w:r>
        <w:rPr>
          <w:rFonts w:ascii="Times New Roman" w:hAnsi="Times New Roman"/>
          <w:i/>
          <w:sz w:val="22"/>
          <w:szCs w:val="22"/>
          <w:lang w:val="pl-PL"/>
        </w:rPr>
        <w:t xml:space="preserve"> </w:t>
      </w:r>
      <w:r w:rsidRPr="002D64CE">
        <w:rPr>
          <w:rFonts w:ascii="Times New Roman" w:hAnsi="Times New Roman"/>
          <w:i/>
          <w:sz w:val="22"/>
          <w:szCs w:val="22"/>
          <w:lang w:val="pl-PL"/>
        </w:rPr>
        <w:t>(miejscowość i data)</w:t>
      </w:r>
    </w:p>
    <w:p w:rsidR="00322C98" w:rsidRPr="002D64CE" w:rsidRDefault="00322C98" w:rsidP="00C02DC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322C98" w:rsidRPr="002D64CE" w:rsidRDefault="00322C98" w:rsidP="00C02DC7">
      <w:pPr>
        <w:spacing w:after="0" w:line="240" w:lineRule="auto"/>
        <w:jc w:val="center"/>
        <w:rPr>
          <w:rFonts w:ascii="Times New Roman" w:hAnsi="Times New Roman"/>
        </w:rPr>
      </w:pPr>
    </w:p>
    <w:p w:rsidR="00322C98" w:rsidRPr="004F4748" w:rsidRDefault="00322C98" w:rsidP="00C02DC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>Administrator:  Urząd Miasta Tarnowa, 33-100 Tarnów  ul. Mickiewicza 2</w:t>
      </w: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</w:p>
    <w:p w:rsidR="00322C98" w:rsidRPr="004F4748" w:rsidRDefault="00322C98" w:rsidP="00C02DC7">
      <w:pPr>
        <w:spacing w:before="120" w:after="120" w:line="240" w:lineRule="auto"/>
        <w:ind w:firstLine="426"/>
        <w:jc w:val="both"/>
        <w:rPr>
          <w:rFonts w:ascii="Times New Roman" w:hAnsi="Times New Roman"/>
          <w:sz w:val="24"/>
        </w:rPr>
      </w:pPr>
      <w:bookmarkStart w:id="0" w:name="_Hlk500773217"/>
      <w:r w:rsidRPr="004F4748">
        <w:rPr>
          <w:rFonts w:ascii="Times New Roman" w:hAnsi="Times New Roman"/>
          <w:sz w:val="24"/>
        </w:rPr>
        <w:t xml:space="preserve">Zgodnie art. 14 ust. 1 - 2 (dane zbierane z innych źródeł) rozporządzenia Parlamentu Europejskiego i Rady (UE) 2016/679 z 27.04.2016 r. w </w:t>
      </w:r>
      <w:r>
        <w:rPr>
          <w:rFonts w:ascii="Times New Roman" w:hAnsi="Times New Roman"/>
          <w:sz w:val="24"/>
        </w:rPr>
        <w:t>sprawie ochrony osób fizycznych</w:t>
      </w:r>
      <w:r>
        <w:rPr>
          <w:rFonts w:ascii="Times New Roman" w:hAnsi="Times New Roman"/>
          <w:sz w:val="24"/>
        </w:rPr>
        <w:br/>
      </w:r>
      <w:r w:rsidRPr="004F4748">
        <w:rPr>
          <w:rFonts w:ascii="Times New Roman" w:hAnsi="Times New Roman"/>
          <w:sz w:val="24"/>
        </w:rPr>
        <w:t>w związku</w:t>
      </w:r>
      <w:r>
        <w:rPr>
          <w:rFonts w:ascii="Times New Roman" w:hAnsi="Times New Roman"/>
          <w:sz w:val="24"/>
        </w:rPr>
        <w:t xml:space="preserve"> </w:t>
      </w:r>
      <w:r w:rsidRPr="004F4748">
        <w:rPr>
          <w:rFonts w:ascii="Times New Roman" w:hAnsi="Times New Roman"/>
          <w:sz w:val="24"/>
        </w:rPr>
        <w:t xml:space="preserve">z przetwarzaniem danych osobowych i w sprawie swobodnego przepływu takich danych oraz uchylenia dyrektywy 95/46/WE (ogólne rozporządzenie o ochronie danych) – dalej RODO, (Dz. Urz. UE L 119, s. 1), informujemy, że: </w:t>
      </w:r>
      <w:bookmarkEnd w:id="0"/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>administratorem Pani/Pana danych osobowych jest Urząd Miasta Tarnowa, 33-100 Tarnów,</w:t>
      </w:r>
      <w:r>
        <w:rPr>
          <w:rFonts w:ascii="Times New Roman" w:hAnsi="Times New Roman"/>
          <w:sz w:val="24"/>
        </w:rPr>
        <w:t xml:space="preserve"> </w:t>
      </w:r>
      <w:r w:rsidRPr="004F4748">
        <w:rPr>
          <w:rFonts w:ascii="Times New Roman" w:hAnsi="Times New Roman"/>
          <w:sz w:val="24"/>
        </w:rPr>
        <w:t>ul. Mickiewicza 2,</w:t>
      </w:r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 xml:space="preserve">dane kontaktowe do inspektora ochrony danych: </w:t>
      </w:r>
      <w:hyperlink r:id="rId7" w:history="1">
        <w:r w:rsidRPr="004F4748">
          <w:rPr>
            <w:rStyle w:val="Hyperlink"/>
            <w:rFonts w:ascii="Times New Roman" w:hAnsi="Times New Roman"/>
            <w:sz w:val="24"/>
          </w:rPr>
          <w:t>iod@umt.tarnow.pl</w:t>
        </w:r>
      </w:hyperlink>
      <w:r w:rsidRPr="004F4748">
        <w:rPr>
          <w:rFonts w:ascii="Times New Roman" w:hAnsi="Times New Roman"/>
          <w:sz w:val="24"/>
        </w:rPr>
        <w:t xml:space="preserve"> , </w:t>
      </w:r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 xml:space="preserve">Pani/Pana dane osobowe przetwarzane będą w celu przeprowadzenia procedury konkursowej oraz realizacji zadania publicznego pn. </w:t>
      </w:r>
      <w:r w:rsidRPr="004F4748">
        <w:rPr>
          <w:rFonts w:ascii="Times New Roman" w:hAnsi="Times New Roman"/>
          <w:b/>
          <w:bCs/>
          <w:sz w:val="24"/>
        </w:rPr>
        <w:t>„Nieodpłatna pomoc prawna – prowadzenie</w:t>
      </w:r>
      <w:r w:rsidRPr="004F4748">
        <w:rPr>
          <w:rFonts w:ascii="Times New Roman" w:hAnsi="Times New Roman"/>
          <w:b/>
          <w:sz w:val="24"/>
        </w:rPr>
        <w:t xml:space="preserve"> </w:t>
      </w:r>
      <w:r w:rsidRPr="004F4748">
        <w:rPr>
          <w:rFonts w:ascii="Times New Roman" w:hAnsi="Times New Roman"/>
          <w:b/>
          <w:bCs/>
          <w:sz w:val="24"/>
        </w:rPr>
        <w:t xml:space="preserve">punktu nieodpłatnej pomocy prawnej lub punktu nieodpłatnego poradnictwa obywatelskiego oraz </w:t>
      </w:r>
      <w:r w:rsidRPr="004F4748">
        <w:rPr>
          <w:rFonts w:ascii="Times New Roman" w:hAnsi="Times New Roman"/>
          <w:b/>
          <w:sz w:val="24"/>
        </w:rPr>
        <w:t>zwiększanie świadomości prawnej społeczeństwa</w:t>
      </w:r>
      <w:r w:rsidRPr="004F4748">
        <w:rPr>
          <w:rFonts w:ascii="Times New Roman" w:hAnsi="Times New Roman"/>
          <w:b/>
          <w:bCs/>
          <w:sz w:val="24"/>
        </w:rPr>
        <w:t xml:space="preserve"> poprzez edukację prawną na terenie Miasta Tarnowa w 2020 roku” </w:t>
      </w:r>
      <w:r w:rsidRPr="004F4748">
        <w:rPr>
          <w:rFonts w:ascii="Times New Roman" w:hAnsi="Times New Roman"/>
          <w:sz w:val="24"/>
        </w:rPr>
        <w:t>określonego zarządzeniem Prezydenta Miasta Tarnowa</w:t>
      </w:r>
      <w:r>
        <w:rPr>
          <w:rFonts w:ascii="Times New Roman" w:hAnsi="Times New Roman"/>
          <w:sz w:val="24"/>
        </w:rPr>
        <w:t xml:space="preserve"> </w:t>
      </w:r>
      <w:r w:rsidRPr="004F4748">
        <w:rPr>
          <w:rFonts w:ascii="Times New Roman" w:hAnsi="Times New Roman"/>
          <w:sz w:val="24"/>
        </w:rPr>
        <w:t>na podstawie art. 6 ust. 1 pk</w:t>
      </w:r>
      <w:r w:rsidRPr="004F4748">
        <w:rPr>
          <w:rFonts w:ascii="Times New Roman" w:hAnsi="Times New Roman"/>
          <w:color w:val="000000"/>
          <w:sz w:val="24"/>
        </w:rPr>
        <w:t>t e RODO,</w:t>
      </w:r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>odbiorcą Pani/Pana danych osobowych będą członkowie komisji konkursowej powołanej</w:t>
      </w:r>
      <w:r w:rsidRPr="004F4748">
        <w:rPr>
          <w:rFonts w:ascii="Times New Roman" w:hAnsi="Times New Roman"/>
          <w:sz w:val="24"/>
        </w:rPr>
        <w:br/>
        <w:t>do oceny ofert złożonych w konkursie ofert oraz pracownicy Urzędu Miasta Tarnowa biorący udział w realizacji zadania publicznego,</w:t>
      </w:r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>Pani/Pana dane osobowe będą przechowywane przez Urząd Miasta Tarnowa przez okres realizacji celów w zakresie, w którym Urząd te dane przetwarza lub przez okres konieczny dla zabezpieczenia dochodzenia ewentualnych roszczeń lub obrony przed nimi oraz spełnienia obowiązków wynikających z przepisów prawa,</w:t>
      </w:r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>posiada Pani/Pan prawo dostępu do treści swoich danych oraz prawo ich sprostowania, ograniczenia przetwarzania, prawo do przenoszenia danych, prawo wniesienia sprzeciwu, prawo do cofnięcia zgody w dowolnym momencie bez wpływu na zgodność z prawem przetwarzania, którego dokonano na podstawie zgody przed jej cofnięciem (jeżeli przetwarzanie odbywa się na podstawie zgody),</w:t>
      </w:r>
    </w:p>
    <w:p w:rsidR="00322C98" w:rsidRPr="004F4748" w:rsidRDefault="00322C98" w:rsidP="00C02D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F4748">
        <w:rPr>
          <w:rFonts w:ascii="Times New Roman" w:hAnsi="Times New Roman"/>
          <w:sz w:val="24"/>
        </w:rPr>
        <w:t>ma Pan/Pani prawo wniesienia skargi do Urzędu Ochrony Danych Osobowych, gdy uzna Pani/Pan, iż przetwarzanie danych osobowych dotyczących Pani/Pana narusza przepisy RODO.</w:t>
      </w: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</w:p>
    <w:p w:rsidR="00322C98" w:rsidRPr="002D64CE" w:rsidRDefault="00322C98" w:rsidP="00C02DC7">
      <w:pPr>
        <w:spacing w:after="0" w:line="240" w:lineRule="auto"/>
        <w:rPr>
          <w:rFonts w:ascii="Times New Roman" w:hAnsi="Times New Roman"/>
        </w:rPr>
      </w:pPr>
      <w:r w:rsidRPr="002D64CE">
        <w:rPr>
          <w:rFonts w:ascii="Times New Roman" w:hAnsi="Times New Roman"/>
        </w:rPr>
        <w:t xml:space="preserve">                                                                 </w:t>
      </w:r>
      <w:r w:rsidRPr="002D64CE">
        <w:rPr>
          <w:rFonts w:ascii="Times New Roman" w:hAnsi="Times New Roman"/>
        </w:rPr>
        <w:tab/>
        <w:t xml:space="preserve">  </w:t>
      </w:r>
      <w:r w:rsidRPr="002D64CE">
        <w:rPr>
          <w:rFonts w:ascii="Times New Roman" w:hAnsi="Times New Roman"/>
        </w:rPr>
        <w:tab/>
        <w:t xml:space="preserve">    .……………………………………..</w:t>
      </w:r>
    </w:p>
    <w:p w:rsidR="00322C98" w:rsidRPr="002D64CE" w:rsidRDefault="00322C98" w:rsidP="00C02DC7">
      <w:pPr>
        <w:spacing w:after="0" w:line="240" w:lineRule="auto"/>
        <w:ind w:firstLine="708"/>
        <w:rPr>
          <w:rFonts w:ascii="Times New Roman" w:hAnsi="Times New Roman"/>
          <w:i/>
        </w:rPr>
      </w:pPr>
      <w:r w:rsidRPr="002D64CE">
        <w:rPr>
          <w:rFonts w:ascii="Times New Roman" w:hAnsi="Times New Roman"/>
          <w:i/>
        </w:rPr>
        <w:tab/>
      </w:r>
      <w:r w:rsidRPr="002D64CE">
        <w:rPr>
          <w:rFonts w:ascii="Times New Roman" w:hAnsi="Times New Roman"/>
          <w:i/>
        </w:rPr>
        <w:tab/>
      </w:r>
      <w:r w:rsidRPr="002D64CE">
        <w:rPr>
          <w:rFonts w:ascii="Times New Roman" w:hAnsi="Times New Roman"/>
          <w:i/>
        </w:rPr>
        <w:tab/>
        <w:t xml:space="preserve">             </w:t>
      </w:r>
      <w:r w:rsidRPr="002D64CE">
        <w:rPr>
          <w:rFonts w:ascii="Times New Roman" w:hAnsi="Times New Roman"/>
          <w:i/>
        </w:rPr>
        <w:tab/>
      </w:r>
      <w:r w:rsidRPr="002D64CE">
        <w:rPr>
          <w:rFonts w:ascii="Times New Roman" w:hAnsi="Times New Roman"/>
          <w:i/>
        </w:rPr>
        <w:tab/>
        <w:t xml:space="preserve">     data i potwierdzenie odbioru pisma</w:t>
      </w:r>
    </w:p>
    <w:sectPr w:rsidR="00322C98" w:rsidRPr="002D64CE" w:rsidSect="00233F02">
      <w:pgSz w:w="11906" w:h="16838"/>
      <w:pgMar w:top="1276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98" w:rsidRDefault="00322C98" w:rsidP="00C02DC7">
      <w:pPr>
        <w:spacing w:after="0" w:line="240" w:lineRule="auto"/>
      </w:pPr>
      <w:r>
        <w:separator/>
      </w:r>
    </w:p>
  </w:endnote>
  <w:endnote w:type="continuationSeparator" w:id="0">
    <w:p w:rsidR="00322C98" w:rsidRDefault="00322C98" w:rsidP="00C02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98" w:rsidRDefault="00322C98" w:rsidP="00C02DC7">
      <w:pPr>
        <w:spacing w:after="0" w:line="240" w:lineRule="auto"/>
      </w:pPr>
      <w:r>
        <w:separator/>
      </w:r>
    </w:p>
  </w:footnote>
  <w:footnote w:type="continuationSeparator" w:id="0">
    <w:p w:rsidR="00322C98" w:rsidRDefault="00322C98" w:rsidP="00C02D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DC7"/>
    <w:rsid w:val="000B7807"/>
    <w:rsid w:val="0015299A"/>
    <w:rsid w:val="001C78A4"/>
    <w:rsid w:val="00233F02"/>
    <w:rsid w:val="002D64CE"/>
    <w:rsid w:val="002D7371"/>
    <w:rsid w:val="00322C98"/>
    <w:rsid w:val="00376A64"/>
    <w:rsid w:val="003949F1"/>
    <w:rsid w:val="004100F2"/>
    <w:rsid w:val="00477557"/>
    <w:rsid w:val="004A4AFF"/>
    <w:rsid w:val="004F4748"/>
    <w:rsid w:val="005106A2"/>
    <w:rsid w:val="005533DE"/>
    <w:rsid w:val="007A7EF2"/>
    <w:rsid w:val="007C6E4F"/>
    <w:rsid w:val="007D5B72"/>
    <w:rsid w:val="00811194"/>
    <w:rsid w:val="008C5B25"/>
    <w:rsid w:val="009231F0"/>
    <w:rsid w:val="00971C2C"/>
    <w:rsid w:val="009F5DBC"/>
    <w:rsid w:val="00A50287"/>
    <w:rsid w:val="00BD296F"/>
    <w:rsid w:val="00C02DC7"/>
    <w:rsid w:val="00CF1001"/>
    <w:rsid w:val="00D26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DC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02DC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2DC7"/>
    <w:rPr>
      <w:rFonts w:ascii="Courier New" w:hAnsi="Courier New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rsid w:val="00C0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2DC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C02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2DC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2D64C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77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5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7D5B72"/>
    <w:pPr>
      <w:suppressAutoHyphens/>
    </w:pPr>
    <w:rPr>
      <w:rFonts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mt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1</Pages>
  <Words>364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2019-10-23T12:19:00Z</cp:lastPrinted>
  <dcterms:created xsi:type="dcterms:W3CDTF">2019-10-06T10:45:00Z</dcterms:created>
  <dcterms:modified xsi:type="dcterms:W3CDTF">2019-10-25T12:02:00Z</dcterms:modified>
</cp:coreProperties>
</file>